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2C" w:rsidRPr="00C33DDA" w:rsidRDefault="00AE3C2C" w:rsidP="00AE3C2C">
      <w:pPr>
        <w:jc w:val="both"/>
        <w:rPr>
          <w:sz w:val="26"/>
          <w:szCs w:val="2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9pt;width:414.75pt;height:39.75pt;z-index:-251657216;mso-position-horizontal:center" stroked="f">
            <v:fill color2="#aaa" type="gradient"/>
            <v:shadow on="t" color="#4d4d4d" opacity="52429f" offset=",3pt"/>
            <v:textpath style="font-family:&quot;Arial Black&quot;;v-text-spacing:78650f;v-text-kern:t" trim="t" fitpath="t" string="ΑΣΚΗΣΕΙΣ ΜΑΘΗΜΑΤΙΚΩΝ"/>
          </v:shape>
        </w:pict>
      </w:r>
    </w:p>
    <w:p w:rsidR="00AE3C2C" w:rsidRPr="00C33DDA" w:rsidRDefault="00AE3C2C" w:rsidP="00AE3C2C">
      <w:pPr>
        <w:jc w:val="both"/>
        <w:rPr>
          <w:sz w:val="26"/>
          <w:szCs w:val="26"/>
        </w:rPr>
      </w:pPr>
    </w:p>
    <w:p w:rsidR="00AE3C2C" w:rsidRPr="00C33DDA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τι μέρος του ευρώ είναι:</w:t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tbl>
      <w:tblPr>
        <w:tblW w:w="6127" w:type="dxa"/>
        <w:jc w:val="center"/>
        <w:tblLook w:val="0000" w:firstRow="0" w:lastRow="0" w:firstColumn="0" w:lastColumn="0" w:noHBand="0" w:noVBand="0"/>
      </w:tblPr>
      <w:tblGrid>
        <w:gridCol w:w="1600"/>
        <w:gridCol w:w="367"/>
        <w:gridCol w:w="1728"/>
        <w:gridCol w:w="355"/>
        <w:gridCol w:w="1728"/>
        <w:gridCol w:w="349"/>
      </w:tblGrid>
      <w:tr w:rsidR="00AE3C2C" w:rsidTr="00430E26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τα 10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ή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AD124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r w:rsidRPr="00BB7D15">
              <w:rPr>
                <w:sz w:val="26"/>
                <w:szCs w:val="26"/>
              </w:rPr>
              <w:t xml:space="preserve">τα </w:t>
            </w:r>
            <w:r>
              <w:rPr>
                <w:sz w:val="26"/>
                <w:szCs w:val="26"/>
              </w:rPr>
              <w:t>2</w:t>
            </w:r>
            <w:r w:rsidRPr="00BB7D15">
              <w:rPr>
                <w:sz w:val="26"/>
                <w:szCs w:val="26"/>
              </w:rPr>
              <w:t>0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755E0C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DE2487">
              <w:rPr>
                <w:sz w:val="26"/>
                <w:szCs w:val="26"/>
              </w:rPr>
              <w:t>ή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AD124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F3277C">
              <w:rPr>
                <w:sz w:val="26"/>
                <w:szCs w:val="26"/>
              </w:rPr>
              <w:t>€</w:t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r w:rsidRPr="00BB7D15">
              <w:rPr>
                <w:sz w:val="26"/>
                <w:szCs w:val="26"/>
              </w:rPr>
              <w:t xml:space="preserve">τα </w:t>
            </w:r>
            <w:r>
              <w:rPr>
                <w:sz w:val="26"/>
                <w:szCs w:val="26"/>
              </w:rPr>
              <w:t>3</w:t>
            </w:r>
            <w:r w:rsidRPr="00BB7D15">
              <w:rPr>
                <w:sz w:val="26"/>
                <w:szCs w:val="26"/>
              </w:rPr>
              <w:t xml:space="preserve">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755E0C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DE2487">
              <w:rPr>
                <w:sz w:val="26"/>
                <w:szCs w:val="26"/>
              </w:rPr>
              <w:t>ή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AD124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F3277C">
              <w:rPr>
                <w:sz w:val="26"/>
                <w:szCs w:val="26"/>
              </w:rPr>
              <w:t>€</w:t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r w:rsidRPr="00BB7D15">
              <w:rPr>
                <w:sz w:val="26"/>
                <w:szCs w:val="26"/>
              </w:rPr>
              <w:t xml:space="preserve">τα </w:t>
            </w:r>
            <w:r>
              <w:rPr>
                <w:sz w:val="26"/>
                <w:szCs w:val="26"/>
              </w:rPr>
              <w:t>5</w:t>
            </w:r>
            <w:r w:rsidRPr="00BB7D15">
              <w:rPr>
                <w:sz w:val="26"/>
                <w:szCs w:val="26"/>
              </w:rPr>
              <w:t>0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755E0C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DE2487">
              <w:rPr>
                <w:sz w:val="26"/>
                <w:szCs w:val="26"/>
              </w:rPr>
              <w:t>ή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AD124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F3277C">
              <w:rPr>
                <w:sz w:val="26"/>
                <w:szCs w:val="26"/>
              </w:rPr>
              <w:t>€</w:t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r w:rsidRPr="00BB7D15">
              <w:rPr>
                <w:sz w:val="26"/>
                <w:szCs w:val="26"/>
              </w:rPr>
              <w:t xml:space="preserve">τα </w:t>
            </w:r>
            <w:r>
              <w:rPr>
                <w:sz w:val="26"/>
                <w:szCs w:val="26"/>
              </w:rPr>
              <w:t>20</w:t>
            </w:r>
            <w:r w:rsidRPr="00BB7D15">
              <w:rPr>
                <w:sz w:val="26"/>
                <w:szCs w:val="26"/>
              </w:rPr>
              <w:t>0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755E0C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DE2487">
              <w:rPr>
                <w:sz w:val="26"/>
                <w:szCs w:val="26"/>
              </w:rPr>
              <w:t>ή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AD124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F3277C">
              <w:rPr>
                <w:sz w:val="26"/>
                <w:szCs w:val="26"/>
              </w:rPr>
              <w:t>€</w:t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r w:rsidRPr="00BB7D15">
              <w:rPr>
                <w:sz w:val="26"/>
                <w:szCs w:val="26"/>
              </w:rPr>
              <w:t xml:space="preserve">τα </w:t>
            </w:r>
            <w:r>
              <w:rPr>
                <w:sz w:val="26"/>
                <w:szCs w:val="26"/>
              </w:rPr>
              <w:t>650</w:t>
            </w:r>
            <w:r w:rsidRPr="00BB7D15">
              <w:rPr>
                <w:sz w:val="26"/>
                <w:szCs w:val="26"/>
              </w:rPr>
              <w:t xml:space="preserve">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755E0C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DE2487">
              <w:rPr>
                <w:sz w:val="26"/>
                <w:szCs w:val="26"/>
              </w:rPr>
              <w:t>ή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AD124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 w:rsidRPr="00F3277C">
              <w:rPr>
                <w:sz w:val="26"/>
                <w:szCs w:val="26"/>
              </w:rPr>
              <w:t>€</w:t>
            </w:r>
          </w:p>
        </w:tc>
      </w:tr>
    </w:tbl>
    <w:p w:rsidR="00AE3C2C" w:rsidRPr="00CC45CF" w:rsidRDefault="00AE3C2C" w:rsidP="00AE3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21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sym w:font="Wingdings" w:char="F021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sym w:font="Wingdings" w:char="F021"/>
      </w:r>
    </w:p>
    <w:p w:rsidR="00AE3C2C" w:rsidRPr="00423209" w:rsidRDefault="00AE3C2C" w:rsidP="00AE3C2C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Συμπληρώνω </w:t>
      </w:r>
      <w:r w:rsidRPr="00423209">
        <w:rPr>
          <w:b/>
          <w:i/>
          <w:sz w:val="26"/>
          <w:szCs w:val="26"/>
        </w:rPr>
        <w:t>Σ</w:t>
      </w:r>
      <w:r>
        <w:rPr>
          <w:i/>
          <w:sz w:val="26"/>
          <w:szCs w:val="26"/>
        </w:rPr>
        <w:t xml:space="preserve"> για το σωστό και </w:t>
      </w:r>
      <w:r w:rsidRPr="00423209">
        <w:rPr>
          <w:b/>
          <w:i/>
          <w:sz w:val="26"/>
          <w:szCs w:val="26"/>
        </w:rPr>
        <w:t>Λ</w:t>
      </w:r>
      <w:r>
        <w:rPr>
          <w:i/>
          <w:sz w:val="26"/>
          <w:szCs w:val="26"/>
        </w:rPr>
        <w:t xml:space="preserve"> για το λάθος:</w:t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tbl>
      <w:tblPr>
        <w:tblW w:w="4534" w:type="dxa"/>
        <w:jc w:val="center"/>
        <w:tblInd w:w="-172" w:type="dxa"/>
        <w:tblLook w:val="0000" w:firstRow="0" w:lastRow="0" w:firstColumn="0" w:lastColumn="0" w:noHBand="0" w:noVBand="0"/>
      </w:tblPr>
      <w:tblGrid>
        <w:gridCol w:w="3961"/>
        <w:gridCol w:w="573"/>
      </w:tblGrid>
      <w:tr w:rsidR="00AE3C2C" w:rsidTr="00430E26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3961" w:type="dxa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Τα 20 λεπτά είναι τα </w:t>
            </w:r>
            <w:r w:rsidRPr="00CB77DA">
              <w:rPr>
                <w:position w:val="-24"/>
                <w:sz w:val="26"/>
                <w:szCs w:val="26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5" o:title=""/>
                </v:shape>
                <o:OLEObject Type="Embed" ProgID="Equation.3" ShapeID="_x0000_i1025" DrawAspect="Content" ObjectID="_1647164722" r:id="rId6"/>
              </w:object>
            </w:r>
            <w:r>
              <w:rPr>
                <w:sz w:val="26"/>
                <w:szCs w:val="26"/>
              </w:rPr>
              <w:t xml:space="preserve"> του ευρώ</w:t>
            </w:r>
          </w:p>
        </w:tc>
        <w:tc>
          <w:tcPr>
            <w:tcW w:w="0" w:type="auto"/>
            <w:vAlign w:val="center"/>
          </w:tcPr>
          <w:p w:rsidR="00AE3C2C" w:rsidRPr="00CB77DA" w:rsidRDefault="00AE3C2C" w:rsidP="00430E26">
            <w:pPr>
              <w:jc w:val="both"/>
              <w:rPr>
                <w:sz w:val="40"/>
                <w:szCs w:val="40"/>
              </w:rPr>
            </w:pPr>
            <w:r w:rsidRPr="00CB77DA">
              <w:rPr>
                <w:sz w:val="40"/>
                <w:szCs w:val="40"/>
              </w:rPr>
              <w:sym w:font="Wingdings" w:char="F071"/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3961" w:type="dxa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Το </w:t>
            </w:r>
            <w:r w:rsidRPr="00CB77DA">
              <w:rPr>
                <w:position w:val="-24"/>
                <w:sz w:val="26"/>
                <w:szCs w:val="26"/>
              </w:rPr>
              <w:object w:dxaOrig="440" w:dyaOrig="620">
                <v:shape id="_x0000_i1026" type="#_x0000_t75" style="width:21.75pt;height:30.75pt" o:ole="">
                  <v:imagedata r:id="rId7" o:title=""/>
                </v:shape>
                <o:OLEObject Type="Embed" ProgID="Equation.3" ShapeID="_x0000_i1026" DrawAspect="Content" ObjectID="_1647164723" r:id="rId8"/>
              </w:object>
            </w:r>
            <w:r>
              <w:rPr>
                <w:sz w:val="26"/>
                <w:szCs w:val="26"/>
              </w:rPr>
              <w:t xml:space="preserve"> του ευρώ είναι 10 λεπτά</w:t>
            </w:r>
          </w:p>
        </w:tc>
        <w:tc>
          <w:tcPr>
            <w:tcW w:w="0" w:type="auto"/>
          </w:tcPr>
          <w:p w:rsidR="00AE3C2C" w:rsidRDefault="00AE3C2C" w:rsidP="00430E26">
            <w:r w:rsidRPr="002E36E7">
              <w:rPr>
                <w:sz w:val="40"/>
                <w:szCs w:val="40"/>
              </w:rPr>
              <w:sym w:font="Wingdings" w:char="F071"/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3961" w:type="dxa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Τα 50 λεπτά είναι τα </w:t>
            </w:r>
            <w:r w:rsidRPr="00CB77DA">
              <w:rPr>
                <w:position w:val="-24"/>
                <w:sz w:val="26"/>
                <w:szCs w:val="26"/>
              </w:rPr>
              <w:object w:dxaOrig="340" w:dyaOrig="620">
                <v:shape id="_x0000_i1027" type="#_x0000_t75" style="width:17.25pt;height:30.75pt" o:ole="">
                  <v:imagedata r:id="rId9" o:title=""/>
                </v:shape>
                <o:OLEObject Type="Embed" ProgID="Equation.3" ShapeID="_x0000_i1027" DrawAspect="Content" ObjectID="_1647164724" r:id="rId10"/>
              </w:object>
            </w:r>
            <w:r>
              <w:rPr>
                <w:sz w:val="26"/>
                <w:szCs w:val="26"/>
              </w:rPr>
              <w:t xml:space="preserve"> του ευρώ</w:t>
            </w:r>
          </w:p>
        </w:tc>
        <w:tc>
          <w:tcPr>
            <w:tcW w:w="0" w:type="auto"/>
          </w:tcPr>
          <w:p w:rsidR="00AE3C2C" w:rsidRDefault="00AE3C2C" w:rsidP="00430E26">
            <w:r w:rsidRPr="002E36E7">
              <w:rPr>
                <w:sz w:val="40"/>
                <w:szCs w:val="40"/>
              </w:rPr>
              <w:sym w:font="Wingdings" w:char="F071"/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3961" w:type="dxa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Τα </w:t>
            </w:r>
            <w:r w:rsidRPr="00CB77DA">
              <w:rPr>
                <w:position w:val="-24"/>
                <w:sz w:val="26"/>
                <w:szCs w:val="26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647164725" r:id="rId12"/>
              </w:object>
            </w:r>
            <w:r>
              <w:rPr>
                <w:sz w:val="26"/>
                <w:szCs w:val="26"/>
              </w:rPr>
              <w:t xml:space="preserve"> του ευρώ είναι 2</w:t>
            </w:r>
            <w:r w:rsidRPr="00F3277C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</w:tcPr>
          <w:p w:rsidR="00AE3C2C" w:rsidRDefault="00AE3C2C" w:rsidP="00430E26">
            <w:r w:rsidRPr="002E36E7">
              <w:rPr>
                <w:sz w:val="40"/>
                <w:szCs w:val="40"/>
              </w:rPr>
              <w:sym w:font="Wingdings" w:char="F071"/>
            </w:r>
          </w:p>
        </w:tc>
      </w:tr>
    </w:tbl>
    <w:p w:rsidR="00AE3C2C" w:rsidRPr="00CC45CF" w:rsidRDefault="00AE3C2C" w:rsidP="00AE3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21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sym w:font="Wingdings" w:char="F021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sym w:font="Wingdings" w:char="F021"/>
      </w:r>
    </w:p>
    <w:p w:rsidR="00AE3C2C" w:rsidRPr="00423209" w:rsidRDefault="00AE3C2C" w:rsidP="00AE3C2C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τον πίνακα, όπως στο παράδειγμα:</w:t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tbl>
      <w:tblPr>
        <w:tblStyle w:val="a3"/>
        <w:tblW w:w="8972" w:type="dxa"/>
        <w:jc w:val="center"/>
        <w:tblLook w:val="01E0" w:firstRow="1" w:lastRow="1" w:firstColumn="1" w:lastColumn="1" w:noHBand="0" w:noVBand="0"/>
      </w:tblPr>
      <w:tblGrid>
        <w:gridCol w:w="813"/>
        <w:gridCol w:w="1268"/>
        <w:gridCol w:w="1721"/>
        <w:gridCol w:w="1692"/>
        <w:gridCol w:w="1643"/>
        <w:gridCol w:w="1835"/>
      </w:tblGrid>
      <w:tr w:rsidR="00AE3C2C" w:rsidTr="00430E26">
        <w:trPr>
          <w:trHeight w:val="614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Χρήματα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συμμιγή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ακέραιο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κλάσμα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δεκαδικό</w:t>
            </w:r>
          </w:p>
        </w:tc>
      </w:tr>
      <w:tr w:rsidR="00AE3C2C" w:rsidTr="00430E26">
        <w:trPr>
          <w:trHeight w:val="61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37C9B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37C9B">
              <w:rPr>
                <w:sz w:val="26"/>
                <w:szCs w:val="26"/>
              </w:rPr>
              <w:t>€</w:t>
            </w:r>
            <w:r>
              <w:rPr>
                <w:sz w:val="26"/>
                <w:szCs w:val="26"/>
              </w:rPr>
              <w:t xml:space="preserve">  20λ.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λ.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  <w:r w:rsidRPr="00CC651A">
              <w:rPr>
                <w:position w:val="-24"/>
                <w:sz w:val="26"/>
                <w:szCs w:val="26"/>
              </w:rPr>
              <w:object w:dxaOrig="480" w:dyaOrig="620">
                <v:shape id="_x0000_i1029" type="#_x0000_t75" style="width:24pt;height:30.75pt" o:ole="">
                  <v:imagedata r:id="rId13" o:title=""/>
                </v:shape>
                <o:OLEObject Type="Embed" ProgID="Equation.3" ShapeID="_x0000_i1029" DrawAspect="Content" ObjectID="_1647164726" r:id="rId14"/>
              </w:objec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</w:t>
            </w:r>
            <w:r w:rsidRPr="00F37C9B">
              <w:rPr>
                <w:sz w:val="26"/>
                <w:szCs w:val="26"/>
              </w:rPr>
              <w:t>€</w:t>
            </w:r>
          </w:p>
        </w:tc>
      </w:tr>
      <w:tr w:rsidR="00AE3C2C" w:rsidTr="00430E26">
        <w:trPr>
          <w:trHeight w:val="582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</w:pPr>
            <w:r>
              <w:rPr>
                <w:sz w:val="26"/>
                <w:szCs w:val="26"/>
              </w:rPr>
              <w:t>10</w:t>
            </w:r>
            <w:r w:rsidRPr="00AB122D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</w:tr>
      <w:tr w:rsidR="00AE3C2C" w:rsidTr="00430E26">
        <w:trPr>
          <w:trHeight w:val="614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</w:pPr>
            <w:r>
              <w:rPr>
                <w:sz w:val="26"/>
                <w:szCs w:val="26"/>
              </w:rPr>
              <w:t>50</w:t>
            </w:r>
            <w:r w:rsidRPr="00AB122D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>
              <w:rPr>
                <w:sz w:val="26"/>
                <w:szCs w:val="26"/>
              </w:rPr>
              <w:t>25</w:t>
            </w:r>
            <w:r w:rsidRPr="004A2D3F">
              <w:rPr>
                <w:sz w:val="26"/>
                <w:szCs w:val="26"/>
              </w:rPr>
              <w:t xml:space="preserve">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</w:tr>
      <w:tr w:rsidR="00AE3C2C" w:rsidTr="00430E26">
        <w:trPr>
          <w:trHeight w:val="582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</w:pPr>
            <w:r>
              <w:rPr>
                <w:sz w:val="26"/>
                <w:szCs w:val="26"/>
              </w:rPr>
              <w:t>100</w:t>
            </w:r>
            <w:r w:rsidRPr="00AB122D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>
              <w:rPr>
                <w:sz w:val="26"/>
                <w:szCs w:val="26"/>
              </w:rPr>
              <w:t>3</w:t>
            </w:r>
            <w:r w:rsidRPr="004A2D3F">
              <w:rPr>
                <w:sz w:val="26"/>
                <w:szCs w:val="26"/>
              </w:rPr>
              <w:t>0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</w:tr>
      <w:tr w:rsidR="00AE3C2C" w:rsidTr="00430E26">
        <w:trPr>
          <w:trHeight w:val="643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</w:pPr>
            <w:r>
              <w:rPr>
                <w:sz w:val="26"/>
                <w:szCs w:val="26"/>
              </w:rPr>
              <w:t>500</w:t>
            </w:r>
            <w:r w:rsidRPr="00AB122D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r>
              <w:rPr>
                <w:sz w:val="26"/>
                <w:szCs w:val="26"/>
              </w:rPr>
              <w:t>6</w:t>
            </w:r>
            <w:r w:rsidRPr="004A2D3F">
              <w:rPr>
                <w:sz w:val="26"/>
                <w:szCs w:val="26"/>
              </w:rPr>
              <w:t>0 λεπτά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lastRenderedPageBreak/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Η </w:t>
      </w:r>
      <w:proofErr w:type="spellStart"/>
      <w:r>
        <w:rPr>
          <w:i/>
          <w:sz w:val="26"/>
          <w:szCs w:val="26"/>
        </w:rPr>
        <w:t>Φαίη</w:t>
      </w:r>
      <w:proofErr w:type="spellEnd"/>
      <w:r>
        <w:rPr>
          <w:i/>
          <w:sz w:val="26"/>
          <w:szCs w:val="26"/>
        </w:rPr>
        <w:t xml:space="preserve">, η Αφροδίτη και η Χλόη έχουν συνολικά 8 ευρώ. Η </w:t>
      </w:r>
      <w:proofErr w:type="spellStart"/>
      <w:r>
        <w:rPr>
          <w:i/>
          <w:sz w:val="26"/>
          <w:szCs w:val="26"/>
        </w:rPr>
        <w:t>Φαίη</w:t>
      </w:r>
      <w:proofErr w:type="spellEnd"/>
      <w:r>
        <w:rPr>
          <w:i/>
          <w:sz w:val="26"/>
          <w:szCs w:val="26"/>
        </w:rPr>
        <w:t xml:space="preserve"> έχει τα </w:t>
      </w:r>
      <w:r w:rsidRPr="006266EF">
        <w:rPr>
          <w:i/>
          <w:position w:val="-24"/>
          <w:sz w:val="26"/>
          <w:szCs w:val="26"/>
        </w:rPr>
        <w:object w:dxaOrig="440" w:dyaOrig="620">
          <v:shape id="_x0000_i1030" type="#_x0000_t75" style="width:21.75pt;height:30.75pt" o:ole="">
            <v:imagedata r:id="rId15" o:title=""/>
          </v:shape>
          <o:OLEObject Type="Embed" ProgID="Equation.3" ShapeID="_x0000_i1030" DrawAspect="Content" ObjectID="_1647164727" r:id="rId16"/>
        </w:object>
      </w:r>
      <w:r>
        <w:rPr>
          <w:i/>
          <w:sz w:val="26"/>
          <w:szCs w:val="26"/>
        </w:rPr>
        <w:t xml:space="preserve"> του ποσού, η Αφροδίτη έχει τα </w:t>
      </w:r>
      <w:r w:rsidRPr="006266EF">
        <w:rPr>
          <w:i/>
          <w:position w:val="-24"/>
          <w:sz w:val="26"/>
          <w:szCs w:val="26"/>
        </w:rPr>
        <w:object w:dxaOrig="440" w:dyaOrig="620">
          <v:shape id="_x0000_i1031" type="#_x0000_t75" style="width:21.75pt;height:30.75pt" o:ole="">
            <v:imagedata r:id="rId17" o:title=""/>
          </v:shape>
          <o:OLEObject Type="Embed" ProgID="Equation.3" ShapeID="_x0000_i1031" DrawAspect="Content" ObjectID="_1647164728" r:id="rId18"/>
        </w:object>
      </w:r>
      <w:r>
        <w:rPr>
          <w:i/>
          <w:sz w:val="26"/>
          <w:szCs w:val="26"/>
        </w:rPr>
        <w:t xml:space="preserve"> του ποσού και η Χλόη έχει τα υπόλοιπα. Βρίσκω το ποσό που έχει το κάθε κορίτσι και συμπληρώνω τα υπόλοιπα.</w:t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</w:p>
    <w:tbl>
      <w:tblPr>
        <w:tblStyle w:val="a3"/>
        <w:tblW w:w="8700" w:type="dxa"/>
        <w:jc w:val="center"/>
        <w:tblLook w:val="01E0" w:firstRow="1" w:lastRow="1" w:firstColumn="1" w:lastColumn="1" w:noHBand="0" w:noVBand="0"/>
      </w:tblPr>
      <w:tblGrid>
        <w:gridCol w:w="1449"/>
        <w:gridCol w:w="1811"/>
        <w:gridCol w:w="1780"/>
        <w:gridCol w:w="1729"/>
        <w:gridCol w:w="1931"/>
      </w:tblGrid>
      <w:tr w:rsidR="00AE3C2C" w:rsidTr="00430E26">
        <w:trPr>
          <w:trHeight w:val="606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Όνομα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συμμιγή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ακέραιο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κλάσμα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E3C2C" w:rsidRPr="00CC651A" w:rsidRDefault="00AE3C2C" w:rsidP="00430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 δεκαδικό</w:t>
            </w:r>
          </w:p>
        </w:tc>
      </w:tr>
      <w:tr w:rsidR="00AE3C2C" w:rsidTr="00430E26">
        <w:trPr>
          <w:trHeight w:val="606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Φαίη</w:t>
            </w:r>
            <w:proofErr w:type="spellEnd"/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</w:tr>
      <w:tr w:rsidR="00AE3C2C" w:rsidTr="00430E26">
        <w:trPr>
          <w:trHeight w:val="575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Αφροδίτη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</w:tr>
      <w:tr w:rsidR="00AE3C2C" w:rsidTr="00430E26">
        <w:trPr>
          <w:trHeight w:val="606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r>
              <w:rPr>
                <w:sz w:val="26"/>
                <w:szCs w:val="26"/>
              </w:rPr>
              <w:t>Χλόη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CC45CF" w:rsidRDefault="00AE3C2C" w:rsidP="00AE3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21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sym w:font="Wingdings" w:char="F021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sym w:font="Wingdings" w:char="F021"/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Γράφω με δεκαδικό κλάσμα τα παρακάτω χρηματικά ποσά:</w:t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tbl>
      <w:tblPr>
        <w:tblW w:w="6085" w:type="dxa"/>
        <w:jc w:val="center"/>
        <w:tblLook w:val="0000" w:firstRow="0" w:lastRow="0" w:firstColumn="0" w:lastColumn="0" w:noHBand="0" w:noVBand="0"/>
      </w:tblPr>
      <w:tblGrid>
        <w:gridCol w:w="451"/>
        <w:gridCol w:w="1956"/>
        <w:gridCol w:w="228"/>
        <w:gridCol w:w="227"/>
        <w:gridCol w:w="227"/>
        <w:gridCol w:w="227"/>
        <w:gridCol w:w="227"/>
        <w:gridCol w:w="227"/>
        <w:gridCol w:w="227"/>
        <w:gridCol w:w="2088"/>
      </w:tblGrid>
      <w:tr w:rsidR="00AE3C2C" w:rsidTr="00430E26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α)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3277C">
              <w:rPr>
                <w:sz w:val="26"/>
                <w:szCs w:val="26"/>
              </w:rPr>
              <w:t>€</w:t>
            </w:r>
            <w:r>
              <w:rPr>
                <w:sz w:val="26"/>
                <w:szCs w:val="26"/>
              </w:rPr>
              <w:t xml:space="preserve"> = </w:t>
            </w:r>
            <w:r w:rsidRPr="00CB77DA">
              <w:rPr>
                <w:position w:val="-24"/>
                <w:sz w:val="26"/>
                <w:szCs w:val="26"/>
              </w:rPr>
              <w:object w:dxaOrig="320" w:dyaOrig="620">
                <v:shape id="_x0000_i1032" type="#_x0000_t75" style="width:15.75pt;height:30.75pt" o:ole="">
                  <v:imagedata r:id="rId19" o:title=""/>
                </v:shape>
                <o:OLEObject Type="Embed" ProgID="Equation.3" ShapeID="_x0000_i1032" DrawAspect="Content" ObjectID="_1647164729" r:id="rId20"/>
              </w:object>
            </w:r>
            <w:r>
              <w:rPr>
                <w:sz w:val="26"/>
                <w:szCs w:val="26"/>
              </w:rPr>
              <w:t xml:space="preserve"> ή </w:t>
            </w:r>
            <w:r w:rsidRPr="00CB77DA">
              <w:rPr>
                <w:position w:val="-24"/>
                <w:sz w:val="26"/>
                <w:szCs w:val="26"/>
              </w:rPr>
              <w:object w:dxaOrig="440" w:dyaOrig="620">
                <v:shape id="_x0000_i1033" type="#_x0000_t75" style="width:21.75pt;height:30.75pt" o:ole="">
                  <v:imagedata r:id="rId21" o:title=""/>
                </v:shape>
                <o:OLEObject Type="Embed" ProgID="Equation.3" ShapeID="_x0000_i1033" DrawAspect="Content" ObjectID="_1647164730" r:id="rId22"/>
              </w:object>
            </w:r>
            <w:r w:rsidRPr="00F3277C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Default="00AE3C2C" w:rsidP="00430E26">
            <w:r>
              <w:rPr>
                <w:sz w:val="26"/>
                <w:szCs w:val="26"/>
              </w:rPr>
              <w:t>40</w:t>
            </w:r>
            <w:r w:rsidRPr="00F37C9B">
              <w:rPr>
                <w:sz w:val="26"/>
                <w:szCs w:val="26"/>
              </w:rPr>
              <w:t xml:space="preserve">€ = </w:t>
            </w:r>
            <w:r w:rsidRPr="00F37C9B">
              <w:rPr>
                <w:position w:val="-24"/>
                <w:sz w:val="26"/>
                <w:szCs w:val="26"/>
              </w:rPr>
              <w:object w:dxaOrig="320" w:dyaOrig="620">
                <v:shape id="_x0000_i1034" type="#_x0000_t75" style="width:15.75pt;height:30.75pt" o:ole="">
                  <v:imagedata r:id="rId23" o:title=""/>
                </v:shape>
                <o:OLEObject Type="Embed" ProgID="Equation.3" ShapeID="_x0000_i1034" DrawAspect="Content" ObjectID="_1647164731" r:id="rId24"/>
              </w:object>
            </w:r>
            <w:r w:rsidRPr="00F37C9B">
              <w:rPr>
                <w:sz w:val="26"/>
                <w:szCs w:val="26"/>
              </w:rPr>
              <w:t xml:space="preserve"> ή </w:t>
            </w:r>
            <w:r w:rsidRPr="00F37C9B">
              <w:rPr>
                <w:position w:val="-24"/>
                <w:sz w:val="26"/>
                <w:szCs w:val="26"/>
              </w:rPr>
              <w:object w:dxaOrig="440" w:dyaOrig="620">
                <v:shape id="_x0000_i1035" type="#_x0000_t75" style="width:21.75pt;height:30.75pt" o:ole="">
                  <v:imagedata r:id="rId25" o:title=""/>
                </v:shape>
                <o:OLEObject Type="Embed" ProgID="Equation.3" ShapeID="_x0000_i1035" DrawAspect="Content" ObjectID="_1647164732" r:id="rId26"/>
              </w:object>
            </w:r>
            <w:r w:rsidRPr="00F37C9B">
              <w:rPr>
                <w:sz w:val="26"/>
                <w:szCs w:val="26"/>
              </w:rPr>
              <w:t>€</w:t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β)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3277C">
              <w:rPr>
                <w:sz w:val="26"/>
                <w:szCs w:val="26"/>
              </w:rPr>
              <w:t>€</w:t>
            </w:r>
            <w:r>
              <w:rPr>
                <w:sz w:val="26"/>
                <w:szCs w:val="26"/>
              </w:rPr>
              <w:t xml:space="preserve"> = </w:t>
            </w:r>
            <w:r w:rsidRPr="00CB77DA">
              <w:rPr>
                <w:position w:val="-24"/>
                <w:sz w:val="26"/>
                <w:szCs w:val="26"/>
              </w:rPr>
              <w:object w:dxaOrig="320" w:dyaOrig="620">
                <v:shape id="_x0000_i1036" type="#_x0000_t75" style="width:15.75pt;height:30.75pt" o:ole="">
                  <v:imagedata r:id="rId23" o:title=""/>
                </v:shape>
                <o:OLEObject Type="Embed" ProgID="Equation.3" ShapeID="_x0000_i1036" DrawAspect="Content" ObjectID="_1647164733" r:id="rId27"/>
              </w:object>
            </w:r>
            <w:r>
              <w:rPr>
                <w:sz w:val="26"/>
                <w:szCs w:val="26"/>
              </w:rPr>
              <w:t xml:space="preserve"> ή </w:t>
            </w:r>
            <w:r w:rsidRPr="00CB77DA">
              <w:rPr>
                <w:position w:val="-24"/>
                <w:sz w:val="26"/>
                <w:szCs w:val="26"/>
              </w:rPr>
              <w:object w:dxaOrig="440" w:dyaOrig="620">
                <v:shape id="_x0000_i1037" type="#_x0000_t75" style="width:21.75pt;height:30.75pt" o:ole="">
                  <v:imagedata r:id="rId25" o:title=""/>
                </v:shape>
                <o:OLEObject Type="Embed" ProgID="Equation.3" ShapeID="_x0000_i1037" DrawAspect="Content" ObjectID="_1647164734" r:id="rId28"/>
              </w:object>
            </w:r>
            <w:r w:rsidRPr="00F3277C">
              <w:rPr>
                <w:sz w:val="26"/>
                <w:szCs w:val="26"/>
              </w:rPr>
              <w:t>€</w:t>
            </w: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Default="00AE3C2C" w:rsidP="00430E26">
            <w:r>
              <w:rPr>
                <w:sz w:val="26"/>
                <w:szCs w:val="26"/>
              </w:rPr>
              <w:t>60</w:t>
            </w:r>
            <w:r w:rsidRPr="00F37C9B">
              <w:rPr>
                <w:sz w:val="26"/>
                <w:szCs w:val="26"/>
              </w:rPr>
              <w:t xml:space="preserve">€ = </w:t>
            </w:r>
            <w:r w:rsidRPr="00F37C9B">
              <w:rPr>
                <w:position w:val="-24"/>
                <w:sz w:val="26"/>
                <w:szCs w:val="26"/>
              </w:rPr>
              <w:object w:dxaOrig="320" w:dyaOrig="620">
                <v:shape id="_x0000_i1038" type="#_x0000_t75" style="width:15.75pt;height:30.75pt" o:ole="">
                  <v:imagedata r:id="rId23" o:title=""/>
                </v:shape>
                <o:OLEObject Type="Embed" ProgID="Equation.3" ShapeID="_x0000_i1038" DrawAspect="Content" ObjectID="_1647164735" r:id="rId29"/>
              </w:object>
            </w:r>
            <w:r w:rsidRPr="00F37C9B">
              <w:rPr>
                <w:sz w:val="26"/>
                <w:szCs w:val="26"/>
              </w:rPr>
              <w:t xml:space="preserve"> ή </w:t>
            </w:r>
            <w:r w:rsidRPr="00F37C9B">
              <w:rPr>
                <w:position w:val="-24"/>
                <w:sz w:val="26"/>
                <w:szCs w:val="26"/>
              </w:rPr>
              <w:object w:dxaOrig="440" w:dyaOrig="620">
                <v:shape id="_x0000_i1039" type="#_x0000_t75" style="width:21.75pt;height:30.75pt" o:ole="">
                  <v:imagedata r:id="rId25" o:title=""/>
                </v:shape>
                <o:OLEObject Type="Embed" ProgID="Equation.3" ShapeID="_x0000_i1039" DrawAspect="Content" ObjectID="_1647164736" r:id="rId30"/>
              </w:object>
            </w:r>
            <w:r w:rsidRPr="00F37C9B">
              <w:rPr>
                <w:sz w:val="26"/>
                <w:szCs w:val="26"/>
              </w:rPr>
              <w:t>€</w:t>
            </w:r>
          </w:p>
        </w:tc>
      </w:tr>
    </w:tbl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077845" cy="1720215"/>
            <wp:effectExtent l="0" t="0" r="8255" b="0"/>
            <wp:wrapNone/>
            <wp:docPr id="1" name="Εικόνα 1" descr="togethe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gether_0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AE3C2C" w:rsidRDefault="00AE3C2C" w:rsidP="00AE3C2C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AE3C2C" w:rsidRDefault="00AE3C2C" w:rsidP="00AE3C2C">
      <w:pPr>
        <w:jc w:val="both"/>
        <w:rPr>
          <w:sz w:val="26"/>
          <w:szCs w:val="26"/>
        </w:rPr>
      </w:pPr>
    </w:p>
    <w:p w:rsidR="00AE3C2C" w:rsidRDefault="00AE3C2C" w:rsidP="00AE3C2C">
      <w:pPr>
        <w:jc w:val="both"/>
        <w:rPr>
          <w:sz w:val="26"/>
          <w:szCs w:val="26"/>
        </w:rPr>
      </w:pPr>
    </w:p>
    <w:p w:rsidR="00AE3C2C" w:rsidRDefault="00AE3C2C" w:rsidP="00AE3C2C">
      <w:pPr>
        <w:jc w:val="both"/>
        <w:rPr>
          <w:sz w:val="26"/>
          <w:szCs w:val="26"/>
        </w:rPr>
      </w:pPr>
    </w:p>
    <w:p w:rsidR="00AE3C2C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</w:p>
    <w:p w:rsidR="00AE3C2C" w:rsidRPr="00423209" w:rsidRDefault="00AE3C2C" w:rsidP="00AE3C2C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Λύνω κάθετα τις παρακάτω πράξεις με τις επαληθεύσεις τους:</w:t>
      </w:r>
    </w:p>
    <w:p w:rsidR="00AE3C2C" w:rsidRPr="00423209" w:rsidRDefault="00AE3C2C" w:rsidP="00AE3C2C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6"/>
        <w:gridCol w:w="222"/>
        <w:gridCol w:w="222"/>
        <w:gridCol w:w="222"/>
        <w:gridCol w:w="1554"/>
      </w:tblGrid>
      <w:tr w:rsidR="00AE3C2C" w:rsidRPr="005F7D3E" w:rsidTr="00430E2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α) 18,37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3,1 =</w:t>
            </w:r>
          </w:p>
        </w:tc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Pr="005F7D3E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γ) 456 : 25 =</w:t>
            </w:r>
          </w:p>
        </w:tc>
      </w:tr>
      <w:tr w:rsidR="00AE3C2C" w:rsidTr="00430E2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β) 22,09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5,2 =</w:t>
            </w:r>
          </w:p>
        </w:tc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3C2C" w:rsidRDefault="00AE3C2C" w:rsidP="00430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δ) 783 : 18 =</w:t>
            </w:r>
          </w:p>
        </w:tc>
      </w:tr>
    </w:tbl>
    <w:p w:rsidR="00F9138E" w:rsidRPr="00AE3C2C" w:rsidRDefault="00F9138E">
      <w:pPr>
        <w:rPr>
          <w:lang w:val="en-US"/>
        </w:rPr>
      </w:pPr>
    </w:p>
    <w:sectPr w:rsidR="00F9138E" w:rsidRPr="00AE3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2C"/>
    <w:rsid w:val="00AE3C2C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AE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AE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2020-03-31T09:58:00Z</dcterms:created>
  <dcterms:modified xsi:type="dcterms:W3CDTF">2020-03-31T09:59:00Z</dcterms:modified>
</cp:coreProperties>
</file>