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E1" w:rsidRDefault="00AC01E1" w:rsidP="00AC01E1">
      <w:pPr>
        <w:jc w:val="both"/>
        <w:rPr>
          <w:sz w:val="26"/>
          <w:szCs w:val="26"/>
          <w:lang w:val="en-US"/>
        </w:rPr>
      </w:pPr>
    </w:p>
    <w:p w:rsidR="00AC01E1" w:rsidRDefault="00AC01E1" w:rsidP="00AC01E1">
      <w:pPr>
        <w:jc w:val="both"/>
        <w:rPr>
          <w:sz w:val="26"/>
          <w:szCs w:val="26"/>
          <w:lang w:val="en-US"/>
        </w:rPr>
      </w:pPr>
    </w:p>
    <w:p w:rsidR="00AC01E1" w:rsidRPr="00547496" w:rsidRDefault="00AC01E1" w:rsidP="00AC01E1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«</w:t>
      </w:r>
      <w:r w:rsidRPr="00547496">
        <w:rPr>
          <w:b/>
          <w:i/>
          <w:sz w:val="26"/>
          <w:szCs w:val="26"/>
        </w:rPr>
        <w:t>ΜΙΓΜΑΤΑ</w:t>
      </w:r>
      <w:r>
        <w:rPr>
          <w:i/>
          <w:sz w:val="26"/>
          <w:szCs w:val="26"/>
        </w:rPr>
        <w:t>»</w:t>
      </w:r>
    </w:p>
    <w:p w:rsidR="00AC01E1" w:rsidRPr="002E3A1E" w:rsidRDefault="00AC01E1" w:rsidP="00AC01E1">
      <w:pPr>
        <w:jc w:val="both"/>
      </w:pPr>
    </w:p>
    <w:p w:rsidR="00AC01E1" w:rsidRPr="00764FFE" w:rsidRDefault="00AC01E1" w:rsidP="00AC01E1">
      <w:pPr>
        <w:jc w:val="both"/>
        <w:rPr>
          <w:sz w:val="26"/>
          <w:szCs w:val="26"/>
        </w:rPr>
      </w:pPr>
      <w:r w:rsidRPr="00B65A68">
        <w:rPr>
          <w:sz w:val="32"/>
          <w:szCs w:val="32"/>
        </w:rPr>
        <w:sym w:font="Wingdings" w:char="F0C4"/>
      </w:r>
      <w:r w:rsidRPr="00AC6145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 xml:space="preserve">Βάζω </w:t>
      </w:r>
      <w:r w:rsidRPr="00A70F89">
        <w:rPr>
          <w:b/>
          <w:i/>
          <w:sz w:val="26"/>
          <w:szCs w:val="26"/>
        </w:rPr>
        <w:t>Σ</w:t>
      </w:r>
      <w:r>
        <w:rPr>
          <w:i/>
          <w:sz w:val="26"/>
          <w:szCs w:val="26"/>
        </w:rPr>
        <w:t xml:space="preserve"> για το σωστό και </w:t>
      </w:r>
      <w:r w:rsidRPr="00A70F89">
        <w:rPr>
          <w:b/>
          <w:i/>
          <w:sz w:val="26"/>
          <w:szCs w:val="26"/>
        </w:rPr>
        <w:t>Λ</w:t>
      </w:r>
      <w:r>
        <w:rPr>
          <w:i/>
          <w:sz w:val="26"/>
          <w:szCs w:val="26"/>
        </w:rPr>
        <w:t xml:space="preserve"> για το λάθος:</w:t>
      </w:r>
    </w:p>
    <w:p w:rsidR="00AC01E1" w:rsidRDefault="00AC01E1" w:rsidP="00AC01E1">
      <w:pPr>
        <w:jc w:val="both"/>
        <w:rPr>
          <w:sz w:val="26"/>
          <w:szCs w:val="26"/>
        </w:rPr>
      </w:pPr>
    </w:p>
    <w:tbl>
      <w:tblPr>
        <w:tblW w:w="8609" w:type="dxa"/>
        <w:jc w:val="center"/>
        <w:tblLook w:val="0000" w:firstRow="0" w:lastRow="0" w:firstColumn="0" w:lastColumn="0" w:noHBand="0" w:noVBand="0"/>
      </w:tblPr>
      <w:tblGrid>
        <w:gridCol w:w="465"/>
        <w:gridCol w:w="7495"/>
        <w:gridCol w:w="649"/>
      </w:tblGrid>
      <w:tr w:rsidR="00AC01E1" w:rsidTr="0048042D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0" w:type="auto"/>
            <w:vAlign w:val="center"/>
          </w:tcPr>
          <w:p w:rsidR="00AC01E1" w:rsidRDefault="00AC01E1" w:rsidP="0048042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495" w:type="dxa"/>
            <w:vAlign w:val="center"/>
          </w:tcPr>
          <w:p w:rsidR="00AC01E1" w:rsidRPr="005C5AED" w:rsidRDefault="00AC01E1" w:rsidP="004804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Τα συστατικά ενός διαλύματος μπορεί να είναι στερεά, υγρά ή αέρια.</w:t>
            </w:r>
          </w:p>
        </w:tc>
        <w:tc>
          <w:tcPr>
            <w:tcW w:w="0" w:type="auto"/>
            <w:vAlign w:val="center"/>
          </w:tcPr>
          <w:p w:rsidR="00AC01E1" w:rsidRPr="00DF6BB9" w:rsidRDefault="00AC01E1" w:rsidP="0048042D">
            <w:pPr>
              <w:jc w:val="both"/>
              <w:rPr>
                <w:sz w:val="40"/>
                <w:szCs w:val="40"/>
              </w:rPr>
            </w:pPr>
            <w:r w:rsidRPr="00DF6BB9">
              <w:rPr>
                <w:sz w:val="40"/>
                <w:szCs w:val="40"/>
              </w:rPr>
              <w:sym w:font="Wingdings" w:char="F071"/>
            </w:r>
          </w:p>
        </w:tc>
      </w:tr>
      <w:tr w:rsidR="00AC01E1" w:rsidTr="0048042D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0" w:type="auto"/>
            <w:vAlign w:val="center"/>
          </w:tcPr>
          <w:p w:rsidR="00AC01E1" w:rsidRDefault="00AC01E1" w:rsidP="0048042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495" w:type="dxa"/>
            <w:vAlign w:val="center"/>
          </w:tcPr>
          <w:p w:rsidR="00AC01E1" w:rsidRDefault="00AC01E1" w:rsidP="004804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Διαλύματα ονομάζονται μόνο τα ετερογενή μίγματα.</w:t>
            </w:r>
          </w:p>
        </w:tc>
        <w:tc>
          <w:tcPr>
            <w:tcW w:w="0" w:type="auto"/>
            <w:vAlign w:val="center"/>
          </w:tcPr>
          <w:p w:rsidR="00AC01E1" w:rsidRDefault="00AC01E1" w:rsidP="0048042D">
            <w:r w:rsidRPr="00BF52B4">
              <w:rPr>
                <w:sz w:val="40"/>
                <w:szCs w:val="40"/>
              </w:rPr>
              <w:sym w:font="Wingdings" w:char="F071"/>
            </w:r>
          </w:p>
        </w:tc>
      </w:tr>
      <w:tr w:rsidR="00AC01E1" w:rsidTr="0048042D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0" w:type="auto"/>
            <w:vAlign w:val="center"/>
          </w:tcPr>
          <w:p w:rsidR="00AC01E1" w:rsidRDefault="00AC01E1" w:rsidP="0048042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495" w:type="dxa"/>
            <w:vAlign w:val="center"/>
          </w:tcPr>
          <w:p w:rsidR="00AC01E1" w:rsidRDefault="00AC01E1" w:rsidP="0048042D">
            <w:pPr>
              <w:jc w:val="both"/>
              <w:rPr>
                <w:sz w:val="26"/>
                <w:szCs w:val="26"/>
              </w:rPr>
            </w:pPr>
            <w:r w:rsidRPr="00C02E80">
              <w:rPr>
                <w:sz w:val="26"/>
                <w:szCs w:val="26"/>
              </w:rPr>
              <w:t>Ένα μίγμα από νερό και λάδι είναι ομογενές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vAlign w:val="center"/>
          </w:tcPr>
          <w:p w:rsidR="00AC01E1" w:rsidRDefault="00AC01E1" w:rsidP="0048042D">
            <w:r w:rsidRPr="00BF52B4">
              <w:rPr>
                <w:sz w:val="40"/>
                <w:szCs w:val="40"/>
              </w:rPr>
              <w:sym w:font="Wingdings" w:char="F071"/>
            </w:r>
          </w:p>
        </w:tc>
      </w:tr>
      <w:tr w:rsidR="00AC01E1" w:rsidTr="0048042D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0" w:type="auto"/>
            <w:vAlign w:val="center"/>
          </w:tcPr>
          <w:p w:rsidR="00AC01E1" w:rsidRDefault="00AC01E1" w:rsidP="0048042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495" w:type="dxa"/>
            <w:vAlign w:val="center"/>
          </w:tcPr>
          <w:p w:rsidR="00AC01E1" w:rsidRPr="00C02E80" w:rsidRDefault="00AC01E1" w:rsidP="004804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Όσο πιο ζεστό είναι το τσάι, τόση περισσότερη ζάχαρη διαλύει.</w:t>
            </w:r>
          </w:p>
        </w:tc>
        <w:tc>
          <w:tcPr>
            <w:tcW w:w="0" w:type="auto"/>
            <w:vAlign w:val="center"/>
          </w:tcPr>
          <w:p w:rsidR="00AC01E1" w:rsidRDefault="00AC01E1" w:rsidP="0048042D">
            <w:r w:rsidRPr="00BF52B4">
              <w:rPr>
                <w:sz w:val="40"/>
                <w:szCs w:val="40"/>
              </w:rPr>
              <w:sym w:font="Wingdings" w:char="F071"/>
            </w:r>
          </w:p>
        </w:tc>
      </w:tr>
      <w:tr w:rsidR="00AC01E1" w:rsidTr="0048042D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0" w:type="auto"/>
            <w:vAlign w:val="center"/>
          </w:tcPr>
          <w:p w:rsidR="00AC01E1" w:rsidRDefault="00AC01E1" w:rsidP="0048042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495" w:type="dxa"/>
            <w:vAlign w:val="center"/>
          </w:tcPr>
          <w:p w:rsidR="00AC01E1" w:rsidRDefault="00AC01E1" w:rsidP="004804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Τα διαλύματα των μετάλλων ονομάζονται κράματα.</w:t>
            </w:r>
          </w:p>
        </w:tc>
        <w:tc>
          <w:tcPr>
            <w:tcW w:w="0" w:type="auto"/>
            <w:vAlign w:val="center"/>
          </w:tcPr>
          <w:p w:rsidR="00AC01E1" w:rsidRDefault="00AC01E1" w:rsidP="0048042D">
            <w:r w:rsidRPr="00BF52B4">
              <w:rPr>
                <w:sz w:val="40"/>
                <w:szCs w:val="40"/>
              </w:rPr>
              <w:sym w:font="Wingdings" w:char="F071"/>
            </w:r>
          </w:p>
        </w:tc>
      </w:tr>
      <w:tr w:rsidR="00AC01E1" w:rsidTr="0048042D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0" w:type="auto"/>
            <w:vAlign w:val="center"/>
          </w:tcPr>
          <w:p w:rsidR="00AC01E1" w:rsidRDefault="00AC01E1" w:rsidP="0048042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495" w:type="dxa"/>
            <w:vAlign w:val="center"/>
          </w:tcPr>
          <w:p w:rsidR="00AC01E1" w:rsidRDefault="00AC01E1" w:rsidP="004804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Το νερό είναι ο μεγαλύτερος διαλύτης στον κόσμο.</w:t>
            </w:r>
          </w:p>
        </w:tc>
        <w:tc>
          <w:tcPr>
            <w:tcW w:w="0" w:type="auto"/>
            <w:vAlign w:val="center"/>
          </w:tcPr>
          <w:p w:rsidR="00AC01E1" w:rsidRDefault="00AC01E1" w:rsidP="0048042D">
            <w:r w:rsidRPr="00BF52B4">
              <w:rPr>
                <w:sz w:val="40"/>
                <w:szCs w:val="40"/>
              </w:rPr>
              <w:sym w:font="Wingdings" w:char="F071"/>
            </w:r>
          </w:p>
        </w:tc>
      </w:tr>
      <w:tr w:rsidR="00AC01E1" w:rsidTr="0048042D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0" w:type="auto"/>
            <w:vAlign w:val="center"/>
          </w:tcPr>
          <w:p w:rsidR="00AC01E1" w:rsidRDefault="00AC01E1" w:rsidP="0048042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7495" w:type="dxa"/>
            <w:vAlign w:val="center"/>
          </w:tcPr>
          <w:p w:rsidR="00AC01E1" w:rsidRDefault="00AC01E1" w:rsidP="004804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Όσο περισσότερος είναι ο διαλύτης, τόση λιγότερη ζάχαρη διαλύει.</w:t>
            </w:r>
          </w:p>
        </w:tc>
        <w:tc>
          <w:tcPr>
            <w:tcW w:w="0" w:type="auto"/>
            <w:vAlign w:val="center"/>
          </w:tcPr>
          <w:p w:rsidR="00AC01E1" w:rsidRDefault="00AC01E1" w:rsidP="0048042D">
            <w:r w:rsidRPr="00BF52B4">
              <w:rPr>
                <w:sz w:val="40"/>
                <w:szCs w:val="40"/>
              </w:rPr>
              <w:sym w:font="Wingdings" w:char="F071"/>
            </w:r>
          </w:p>
        </w:tc>
      </w:tr>
      <w:tr w:rsidR="00AC01E1" w:rsidTr="0048042D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0" w:type="auto"/>
            <w:vAlign w:val="center"/>
          </w:tcPr>
          <w:p w:rsidR="00AC01E1" w:rsidRDefault="00AC01E1" w:rsidP="0048042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7495" w:type="dxa"/>
            <w:vAlign w:val="center"/>
          </w:tcPr>
          <w:p w:rsidR="00AC01E1" w:rsidRPr="00586EFB" w:rsidRDefault="00AC01E1" w:rsidP="004804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Κορεσμένο είναι το διάλυμα που διαλύουμε όση ουσία θέλουμε.</w:t>
            </w:r>
          </w:p>
        </w:tc>
        <w:tc>
          <w:tcPr>
            <w:tcW w:w="0" w:type="auto"/>
            <w:vAlign w:val="center"/>
          </w:tcPr>
          <w:p w:rsidR="00AC01E1" w:rsidRPr="00BF52B4" w:rsidRDefault="00AC01E1" w:rsidP="0048042D">
            <w:pPr>
              <w:rPr>
                <w:sz w:val="40"/>
                <w:szCs w:val="40"/>
              </w:rPr>
            </w:pPr>
            <w:r w:rsidRPr="00BF52B4">
              <w:rPr>
                <w:sz w:val="40"/>
                <w:szCs w:val="40"/>
              </w:rPr>
              <w:sym w:font="Wingdings" w:char="F071"/>
            </w:r>
          </w:p>
        </w:tc>
      </w:tr>
    </w:tbl>
    <w:p w:rsidR="00AC01E1" w:rsidRPr="00C97A0F" w:rsidRDefault="00AC01E1" w:rsidP="00AC01E1">
      <w:pPr>
        <w:jc w:val="center"/>
        <w:rPr>
          <w:b/>
          <w:sz w:val="26"/>
          <w:szCs w:val="26"/>
        </w:rPr>
      </w:pPr>
      <w:r w:rsidRPr="00C97A0F">
        <w:rPr>
          <w:b/>
          <w:sz w:val="36"/>
          <w:szCs w:val="36"/>
        </w:rPr>
        <w:sym w:font="Wingdings" w:char="F03F"/>
      </w:r>
      <w:r w:rsidRPr="00C97A0F">
        <w:rPr>
          <w:b/>
          <w:sz w:val="36"/>
          <w:szCs w:val="36"/>
        </w:rPr>
        <w:t xml:space="preserve">  </w:t>
      </w:r>
      <w:r w:rsidRPr="00C97A0F">
        <w:rPr>
          <w:b/>
          <w:sz w:val="36"/>
          <w:szCs w:val="36"/>
        </w:rPr>
        <w:sym w:font="Wingdings" w:char="F03F"/>
      </w:r>
      <w:r w:rsidRPr="00C97A0F">
        <w:rPr>
          <w:b/>
          <w:sz w:val="36"/>
          <w:szCs w:val="36"/>
        </w:rPr>
        <w:t xml:space="preserve">  </w:t>
      </w:r>
      <w:r w:rsidRPr="00C97A0F">
        <w:rPr>
          <w:b/>
          <w:sz w:val="36"/>
          <w:szCs w:val="36"/>
        </w:rPr>
        <w:sym w:font="Wingdings" w:char="F03F"/>
      </w:r>
    </w:p>
    <w:p w:rsidR="00AC01E1" w:rsidRDefault="00AC01E1" w:rsidP="00AC01E1">
      <w:pPr>
        <w:jc w:val="both"/>
        <w:rPr>
          <w:sz w:val="26"/>
          <w:szCs w:val="26"/>
          <w:lang w:val="en-US"/>
        </w:rPr>
      </w:pPr>
      <w:r w:rsidRPr="00B65A68">
        <w:rPr>
          <w:sz w:val="32"/>
          <w:szCs w:val="32"/>
        </w:rPr>
        <w:sym w:font="Wingdings" w:char="F0C4"/>
      </w:r>
      <w:r w:rsidRPr="00AC6145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 xml:space="preserve">Βάζω </w:t>
      </w:r>
      <w:r>
        <w:rPr>
          <w:i/>
          <w:sz w:val="26"/>
          <w:szCs w:val="26"/>
        </w:rPr>
        <w:sym w:font="Wingdings 2" w:char="F050"/>
      </w:r>
      <w:r>
        <w:rPr>
          <w:i/>
          <w:sz w:val="26"/>
          <w:szCs w:val="26"/>
        </w:rPr>
        <w:t xml:space="preserve"> στο σωστό:</w:t>
      </w:r>
    </w:p>
    <w:p w:rsidR="00AC01E1" w:rsidRDefault="00AC01E1" w:rsidP="00AC01E1">
      <w:pPr>
        <w:jc w:val="both"/>
        <w:rPr>
          <w:sz w:val="26"/>
          <w:szCs w:val="26"/>
          <w:lang w:val="en-US"/>
        </w:rPr>
      </w:pPr>
    </w:p>
    <w:tbl>
      <w:tblPr>
        <w:tblStyle w:val="5"/>
        <w:tblW w:w="6467" w:type="dxa"/>
        <w:jc w:val="center"/>
        <w:tblLook w:val="0000" w:firstRow="0" w:lastRow="0" w:firstColumn="0" w:lastColumn="0" w:noHBand="0" w:noVBand="0"/>
      </w:tblPr>
      <w:tblGrid>
        <w:gridCol w:w="2754"/>
        <w:gridCol w:w="1973"/>
        <w:gridCol w:w="1740"/>
      </w:tblGrid>
      <w:tr w:rsidR="00AC01E1" w:rsidTr="0048042D">
        <w:trPr>
          <w:trHeight w:val="337"/>
          <w:jc w:val="center"/>
        </w:trPr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C01E1" w:rsidRPr="00934B17" w:rsidRDefault="00AC01E1" w:rsidP="0048042D">
            <w:pPr>
              <w:jc w:val="center"/>
              <w:rPr>
                <w:b/>
                <w:sz w:val="26"/>
                <w:szCs w:val="26"/>
              </w:rPr>
            </w:pPr>
            <w:r w:rsidRPr="00934B17">
              <w:rPr>
                <w:b/>
                <w:sz w:val="26"/>
                <w:szCs w:val="26"/>
              </w:rPr>
              <w:t>ΜΙΓΜΑ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C01E1" w:rsidRPr="00934B17" w:rsidRDefault="00AC01E1" w:rsidP="0048042D">
            <w:pPr>
              <w:jc w:val="center"/>
              <w:rPr>
                <w:b/>
                <w:sz w:val="26"/>
                <w:szCs w:val="26"/>
              </w:rPr>
            </w:pPr>
            <w:r w:rsidRPr="00934B17">
              <w:rPr>
                <w:b/>
                <w:sz w:val="26"/>
                <w:szCs w:val="26"/>
              </w:rPr>
              <w:t>ΕΤΕΡΟΓΕΝΕΣ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AC01E1" w:rsidRPr="00934B17" w:rsidRDefault="00AC01E1" w:rsidP="0048042D">
            <w:pPr>
              <w:jc w:val="center"/>
              <w:rPr>
                <w:b/>
                <w:sz w:val="26"/>
                <w:szCs w:val="26"/>
              </w:rPr>
            </w:pPr>
            <w:r w:rsidRPr="00934B17">
              <w:rPr>
                <w:b/>
                <w:sz w:val="26"/>
                <w:szCs w:val="26"/>
              </w:rPr>
              <w:t>ΟΜΟΓΕΝΕΣ</w:t>
            </w:r>
          </w:p>
        </w:tc>
      </w:tr>
      <w:tr w:rsidR="00AC01E1" w:rsidTr="0048042D">
        <w:trPr>
          <w:trHeight w:val="337"/>
          <w:jc w:val="center"/>
        </w:trPr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AC01E1" w:rsidRPr="00034C6A" w:rsidRDefault="00AC01E1" w:rsidP="004804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σοκολατούχο γάλα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AC01E1" w:rsidRDefault="00AC01E1" w:rsidP="0048042D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AC01E1" w:rsidRDefault="00AC01E1" w:rsidP="0048042D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AC01E1" w:rsidTr="0048042D">
        <w:trPr>
          <w:trHeight w:val="337"/>
          <w:jc w:val="center"/>
        </w:trPr>
        <w:tc>
          <w:tcPr>
            <w:tcW w:w="0" w:type="auto"/>
            <w:vAlign w:val="center"/>
          </w:tcPr>
          <w:p w:rsidR="00AC01E1" w:rsidRPr="00B3746E" w:rsidRDefault="00AC01E1" w:rsidP="004804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λαδόξιδο</w:t>
            </w:r>
          </w:p>
        </w:tc>
        <w:tc>
          <w:tcPr>
            <w:tcW w:w="0" w:type="auto"/>
            <w:vAlign w:val="center"/>
          </w:tcPr>
          <w:p w:rsidR="00AC01E1" w:rsidRDefault="00AC01E1" w:rsidP="0048042D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C01E1" w:rsidRDefault="00AC01E1" w:rsidP="0048042D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AC01E1" w:rsidTr="0048042D">
        <w:trPr>
          <w:trHeight w:val="337"/>
          <w:jc w:val="center"/>
        </w:trPr>
        <w:tc>
          <w:tcPr>
            <w:tcW w:w="0" w:type="auto"/>
            <w:vAlign w:val="center"/>
          </w:tcPr>
          <w:p w:rsidR="00AC01E1" w:rsidRPr="00B3746E" w:rsidRDefault="00AC01E1" w:rsidP="004804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τσάι</w:t>
            </w:r>
          </w:p>
        </w:tc>
        <w:tc>
          <w:tcPr>
            <w:tcW w:w="0" w:type="auto"/>
            <w:vAlign w:val="center"/>
          </w:tcPr>
          <w:p w:rsidR="00AC01E1" w:rsidRDefault="00AC01E1" w:rsidP="0048042D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C01E1" w:rsidRDefault="00AC01E1" w:rsidP="0048042D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AC01E1" w:rsidTr="0048042D">
        <w:trPr>
          <w:trHeight w:val="321"/>
          <w:jc w:val="center"/>
        </w:trPr>
        <w:tc>
          <w:tcPr>
            <w:tcW w:w="0" w:type="auto"/>
            <w:vAlign w:val="center"/>
          </w:tcPr>
          <w:p w:rsidR="00AC01E1" w:rsidRPr="00B3746E" w:rsidRDefault="00AC01E1" w:rsidP="004804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αλατόνερο</w:t>
            </w:r>
          </w:p>
        </w:tc>
        <w:tc>
          <w:tcPr>
            <w:tcW w:w="0" w:type="auto"/>
            <w:vAlign w:val="center"/>
          </w:tcPr>
          <w:p w:rsidR="00AC01E1" w:rsidRDefault="00AC01E1" w:rsidP="0048042D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C01E1" w:rsidRDefault="00AC01E1" w:rsidP="0048042D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AC01E1" w:rsidTr="0048042D">
        <w:trPr>
          <w:trHeight w:val="337"/>
          <w:jc w:val="center"/>
        </w:trPr>
        <w:tc>
          <w:tcPr>
            <w:tcW w:w="0" w:type="auto"/>
            <w:vAlign w:val="center"/>
          </w:tcPr>
          <w:p w:rsidR="00AC01E1" w:rsidRPr="00B3746E" w:rsidRDefault="00AC01E1" w:rsidP="004804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μπίρα</w:t>
            </w:r>
          </w:p>
        </w:tc>
        <w:tc>
          <w:tcPr>
            <w:tcW w:w="0" w:type="auto"/>
            <w:vAlign w:val="center"/>
          </w:tcPr>
          <w:p w:rsidR="00AC01E1" w:rsidRDefault="00AC01E1" w:rsidP="0048042D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C01E1" w:rsidRDefault="00AC01E1" w:rsidP="0048042D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AC01E1" w:rsidTr="0048042D">
        <w:trPr>
          <w:trHeight w:val="337"/>
          <w:jc w:val="center"/>
        </w:trPr>
        <w:tc>
          <w:tcPr>
            <w:tcW w:w="0" w:type="auto"/>
            <w:vAlign w:val="center"/>
          </w:tcPr>
          <w:p w:rsidR="00AC01E1" w:rsidRPr="00B3746E" w:rsidRDefault="00AC01E1" w:rsidP="004804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χώμα</w:t>
            </w:r>
          </w:p>
        </w:tc>
        <w:tc>
          <w:tcPr>
            <w:tcW w:w="0" w:type="auto"/>
            <w:vAlign w:val="center"/>
          </w:tcPr>
          <w:p w:rsidR="00AC01E1" w:rsidRDefault="00AC01E1" w:rsidP="0048042D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C01E1" w:rsidRDefault="00AC01E1" w:rsidP="0048042D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AC01E1" w:rsidTr="0048042D">
        <w:trPr>
          <w:trHeight w:val="337"/>
          <w:jc w:val="center"/>
        </w:trPr>
        <w:tc>
          <w:tcPr>
            <w:tcW w:w="0" w:type="auto"/>
            <w:vAlign w:val="center"/>
          </w:tcPr>
          <w:p w:rsidR="00AC01E1" w:rsidRPr="00B3746E" w:rsidRDefault="00AC01E1" w:rsidP="004804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κρασί</w:t>
            </w:r>
          </w:p>
        </w:tc>
        <w:tc>
          <w:tcPr>
            <w:tcW w:w="0" w:type="auto"/>
            <w:vAlign w:val="center"/>
          </w:tcPr>
          <w:p w:rsidR="00AC01E1" w:rsidRDefault="00AC01E1" w:rsidP="0048042D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C01E1" w:rsidRDefault="00AC01E1" w:rsidP="0048042D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AC01E1" w:rsidTr="0048042D">
        <w:trPr>
          <w:trHeight w:val="337"/>
          <w:jc w:val="center"/>
        </w:trPr>
        <w:tc>
          <w:tcPr>
            <w:tcW w:w="0" w:type="auto"/>
            <w:vAlign w:val="center"/>
          </w:tcPr>
          <w:p w:rsidR="00AC01E1" w:rsidRPr="00B3746E" w:rsidRDefault="00AC01E1" w:rsidP="004804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αναψυκτικό</w:t>
            </w:r>
          </w:p>
        </w:tc>
        <w:tc>
          <w:tcPr>
            <w:tcW w:w="0" w:type="auto"/>
            <w:vAlign w:val="center"/>
          </w:tcPr>
          <w:p w:rsidR="00AC01E1" w:rsidRDefault="00AC01E1" w:rsidP="0048042D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C01E1" w:rsidRDefault="00AC01E1" w:rsidP="0048042D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AC01E1" w:rsidTr="0048042D">
        <w:trPr>
          <w:trHeight w:val="337"/>
          <w:jc w:val="center"/>
        </w:trPr>
        <w:tc>
          <w:tcPr>
            <w:tcW w:w="0" w:type="auto"/>
            <w:vAlign w:val="center"/>
          </w:tcPr>
          <w:p w:rsidR="00AC01E1" w:rsidRPr="0032603C" w:rsidRDefault="00AC01E1" w:rsidP="004804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φυσικός χυμός φρούτων</w:t>
            </w:r>
          </w:p>
        </w:tc>
        <w:tc>
          <w:tcPr>
            <w:tcW w:w="0" w:type="auto"/>
            <w:vAlign w:val="center"/>
          </w:tcPr>
          <w:p w:rsidR="00AC01E1" w:rsidRDefault="00AC01E1" w:rsidP="0048042D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C01E1" w:rsidRDefault="00AC01E1" w:rsidP="0048042D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AC01E1" w:rsidTr="0048042D">
        <w:trPr>
          <w:trHeight w:val="337"/>
          <w:jc w:val="center"/>
        </w:trPr>
        <w:tc>
          <w:tcPr>
            <w:tcW w:w="0" w:type="auto"/>
            <w:vAlign w:val="center"/>
          </w:tcPr>
          <w:p w:rsidR="00AC01E1" w:rsidRPr="0032603C" w:rsidRDefault="00AC01E1" w:rsidP="004804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ατμοσφαιρικός αέρας</w:t>
            </w:r>
          </w:p>
        </w:tc>
        <w:tc>
          <w:tcPr>
            <w:tcW w:w="0" w:type="auto"/>
            <w:vAlign w:val="center"/>
          </w:tcPr>
          <w:p w:rsidR="00AC01E1" w:rsidRDefault="00AC01E1" w:rsidP="0048042D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C01E1" w:rsidRDefault="00AC01E1" w:rsidP="0048042D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:rsidR="00AC01E1" w:rsidRPr="00C97A0F" w:rsidRDefault="00AC01E1" w:rsidP="00AC01E1">
      <w:pPr>
        <w:jc w:val="center"/>
        <w:rPr>
          <w:b/>
          <w:sz w:val="26"/>
          <w:szCs w:val="26"/>
        </w:rPr>
      </w:pPr>
      <w:r w:rsidRPr="00C97A0F">
        <w:rPr>
          <w:b/>
          <w:sz w:val="36"/>
          <w:szCs w:val="36"/>
        </w:rPr>
        <w:sym w:font="Wingdings" w:char="F03F"/>
      </w:r>
      <w:r w:rsidRPr="00C97A0F">
        <w:rPr>
          <w:b/>
          <w:sz w:val="36"/>
          <w:szCs w:val="36"/>
        </w:rPr>
        <w:t xml:space="preserve">  </w:t>
      </w:r>
      <w:r w:rsidRPr="00C97A0F">
        <w:rPr>
          <w:b/>
          <w:sz w:val="36"/>
          <w:szCs w:val="36"/>
        </w:rPr>
        <w:sym w:font="Wingdings" w:char="F03F"/>
      </w:r>
      <w:r w:rsidRPr="00C97A0F">
        <w:rPr>
          <w:b/>
          <w:sz w:val="36"/>
          <w:szCs w:val="36"/>
        </w:rPr>
        <w:t xml:space="preserve">  </w:t>
      </w:r>
      <w:r w:rsidRPr="00C97A0F">
        <w:rPr>
          <w:b/>
          <w:sz w:val="36"/>
          <w:szCs w:val="36"/>
        </w:rPr>
        <w:sym w:font="Wingdings" w:char="F03F"/>
      </w:r>
    </w:p>
    <w:p w:rsidR="00AC01E1" w:rsidRDefault="00AC01E1" w:rsidP="00AC01E1">
      <w:pPr>
        <w:jc w:val="both"/>
        <w:rPr>
          <w:sz w:val="26"/>
          <w:szCs w:val="26"/>
        </w:rPr>
      </w:pPr>
      <w:r w:rsidRPr="00B65A68">
        <w:rPr>
          <w:sz w:val="32"/>
          <w:szCs w:val="32"/>
        </w:rPr>
        <w:sym w:font="Wingdings" w:char="F0C4"/>
      </w:r>
      <w:r w:rsidRPr="00AC6145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>Απαντώ στις παρακάτω ερωτήσεις:</w:t>
      </w: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spacing w:line="360" w:lineRule="auto"/>
        <w:jc w:val="both"/>
        <w:rPr>
          <w:sz w:val="26"/>
          <w:szCs w:val="26"/>
        </w:rPr>
      </w:pPr>
      <w:r w:rsidRPr="006F108F">
        <w:rPr>
          <w:sz w:val="26"/>
          <w:szCs w:val="26"/>
        </w:rPr>
        <w:t>1</w:t>
      </w:r>
      <w:r>
        <w:rPr>
          <w:sz w:val="26"/>
          <w:szCs w:val="26"/>
        </w:rPr>
        <w:t>. Ποια μίγματα ονομάζονται ετερογενή;</w:t>
      </w:r>
    </w:p>
    <w:p w:rsidR="00AC01E1" w:rsidRDefault="00AC01E1" w:rsidP="00AC01E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</w:t>
      </w:r>
    </w:p>
    <w:p w:rsidR="00AC01E1" w:rsidRDefault="00AC01E1" w:rsidP="00AC01E1">
      <w:pPr>
        <w:spacing w:line="360" w:lineRule="auto"/>
        <w:jc w:val="both"/>
        <w:rPr>
          <w:sz w:val="26"/>
          <w:szCs w:val="26"/>
        </w:rPr>
      </w:pPr>
      <w:r w:rsidRPr="006F108F">
        <w:rPr>
          <w:sz w:val="26"/>
          <w:szCs w:val="26"/>
        </w:rPr>
        <w:t>2</w:t>
      </w:r>
      <w:r>
        <w:rPr>
          <w:sz w:val="26"/>
          <w:szCs w:val="26"/>
        </w:rPr>
        <w:t>. Ποια μίγματα ονομάζονται ομογενή;</w:t>
      </w:r>
    </w:p>
    <w:p w:rsidR="00AC01E1" w:rsidRDefault="00AC01E1" w:rsidP="00AC01E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</w:t>
      </w: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jc w:val="both"/>
        <w:rPr>
          <w:sz w:val="26"/>
          <w:szCs w:val="26"/>
        </w:rPr>
      </w:pPr>
    </w:p>
    <w:p w:rsidR="00AC01E1" w:rsidRDefault="00AC01E1" w:rsidP="00AC01E1">
      <w:pPr>
        <w:jc w:val="both"/>
        <w:rPr>
          <w:sz w:val="26"/>
          <w:szCs w:val="26"/>
          <w:lang w:val="en-US"/>
        </w:rPr>
      </w:pPr>
    </w:p>
    <w:p w:rsidR="00AC01E1" w:rsidRDefault="00AC01E1" w:rsidP="00AC01E1">
      <w:pPr>
        <w:jc w:val="both"/>
        <w:rPr>
          <w:sz w:val="26"/>
          <w:szCs w:val="26"/>
          <w:lang w:val="en-US"/>
        </w:rPr>
      </w:pPr>
    </w:p>
    <w:p w:rsidR="00AC01E1" w:rsidRDefault="00AC01E1" w:rsidP="00AC01E1">
      <w:pPr>
        <w:jc w:val="both"/>
        <w:rPr>
          <w:sz w:val="26"/>
          <w:szCs w:val="26"/>
          <w:lang w:val="en-US"/>
        </w:rPr>
      </w:pPr>
    </w:p>
    <w:p w:rsidR="00AC01E1" w:rsidRDefault="00AC01E1" w:rsidP="00AC01E1">
      <w:pPr>
        <w:jc w:val="both"/>
        <w:rPr>
          <w:sz w:val="26"/>
          <w:szCs w:val="26"/>
          <w:lang w:val="en-US"/>
        </w:rPr>
      </w:pPr>
    </w:p>
    <w:p w:rsidR="00152F05" w:rsidRDefault="00152F05">
      <w:bookmarkStart w:id="0" w:name="_GoBack"/>
      <w:bookmarkEnd w:id="0"/>
    </w:p>
    <w:sectPr w:rsidR="00152F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E1"/>
    <w:rsid w:val="00152F05"/>
    <w:rsid w:val="00AC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Table Grid 5"/>
    <w:basedOn w:val="a1"/>
    <w:rsid w:val="00AC0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Table Grid 5"/>
    <w:basedOn w:val="a1"/>
    <w:rsid w:val="00AC0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2020-03-31T10:06:00Z</dcterms:created>
  <dcterms:modified xsi:type="dcterms:W3CDTF">2020-03-31T10:06:00Z</dcterms:modified>
</cp:coreProperties>
</file>